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6EE18" w14:textId="77777777" w:rsidR="001872D4" w:rsidRPr="00AE62E5" w:rsidRDefault="001872D4" w:rsidP="001872D4">
      <w:pPr>
        <w:jc w:val="center"/>
        <w:rPr>
          <w:rFonts w:ascii="Georgia" w:hAnsi="Georgia"/>
        </w:rPr>
      </w:pPr>
      <w:r>
        <w:rPr>
          <w:rFonts w:ascii="Century Gothic" w:hAnsi="Century Gothic"/>
          <w:noProof/>
        </w:rPr>
        <mc:AlternateContent>
          <mc:Choice Requires="wps">
            <w:drawing>
              <wp:anchor distT="0" distB="0" distL="114300" distR="114300" simplePos="0" relativeHeight="251659264" behindDoc="0" locked="0" layoutInCell="1" allowOverlap="1" wp14:anchorId="2E904730" wp14:editId="7007D394">
                <wp:simplePos x="0" y="0"/>
                <wp:positionH relativeFrom="column">
                  <wp:posOffset>-304711</wp:posOffset>
                </wp:positionH>
                <wp:positionV relativeFrom="paragraph">
                  <wp:posOffset>321945</wp:posOffset>
                </wp:positionV>
                <wp:extent cx="6852285" cy="63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228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6203C"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25.35pt" to="515.55pt,2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">
                <o:lock v:ext="edit" shapetype="f"/>
              </v:line>
            </w:pict>
          </mc:Fallback>
        </mc:AlternateContent>
      </w:r>
      <w:r w:rsidRPr="00AE62E5">
        <w:rPr>
          <w:rFonts w:ascii="Georgia" w:hAnsi="Georgia"/>
          <w:sz w:val="32"/>
        </w:rPr>
        <w:t>Pamela A Nicoara</w:t>
      </w:r>
      <w:r w:rsidRPr="00AE62E5">
        <w:rPr>
          <w:rFonts w:ascii="Georgia" w:hAnsi="Georgia"/>
        </w:rPr>
        <w:t xml:space="preserve">  </w:t>
      </w:r>
      <w:r w:rsidRPr="00AE62E5">
        <w:rPr>
          <w:rFonts w:ascii="Georgia" w:hAnsi="Georgia"/>
          <w:sz w:val="23"/>
        </w:rPr>
        <w:t>DDS MSD PLLC</w:t>
      </w:r>
    </w:p>
    <w:p w14:paraId="38B8B0D0" w14:textId="77777777" w:rsidR="001872D4" w:rsidRPr="001872D4" w:rsidRDefault="001872D4" w:rsidP="001872D4">
      <w:pPr>
        <w:tabs>
          <w:tab w:val="left" w:pos="90"/>
        </w:tabs>
        <w:jc w:val="center"/>
        <w:rPr>
          <w:rFonts w:ascii="Century Gothic" w:hAnsi="Century Gothic"/>
          <w:sz w:val="18"/>
        </w:rPr>
      </w:pP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r>
      <w:r>
        <w:rPr>
          <w:rFonts w:ascii="Century Gothic" w:hAnsi="Century Gothic"/>
        </w:rPr>
        <w:softHyphen/>
      </w:r>
      <w:r w:rsidRPr="00AE62E5">
        <w:rPr>
          <w:rFonts w:ascii="Century Gothic" w:hAnsi="Century Gothic"/>
          <w:spacing w:val="10"/>
          <w:sz w:val="17"/>
        </w:rPr>
        <w:t xml:space="preserve">PERIODONTOLOGY   </w:t>
      </w:r>
      <w:r w:rsidRPr="00AE62E5">
        <w:rPr>
          <w:rFonts w:ascii="Century Gothic" w:hAnsi="Century Gothic"/>
          <w:spacing w:val="10"/>
          <w:sz w:val="17"/>
        </w:rPr>
        <w:sym w:font="Symbol" w:char="F0B7"/>
      </w:r>
      <w:r w:rsidRPr="00AE62E5">
        <w:rPr>
          <w:rFonts w:ascii="Century Gothic" w:hAnsi="Century Gothic"/>
          <w:spacing w:val="10"/>
          <w:sz w:val="17"/>
        </w:rPr>
        <w:t xml:space="preserve">   IMPLANTOLOGY   </w:t>
      </w:r>
      <w:r w:rsidRPr="00AE62E5">
        <w:rPr>
          <w:rFonts w:ascii="Century Gothic" w:hAnsi="Century Gothic"/>
          <w:spacing w:val="10"/>
          <w:sz w:val="17"/>
        </w:rPr>
        <w:sym w:font="Symbol" w:char="F0B7"/>
      </w:r>
      <w:r w:rsidRPr="00AE62E5">
        <w:rPr>
          <w:rFonts w:ascii="Century Gothic" w:hAnsi="Century Gothic"/>
          <w:spacing w:val="10"/>
          <w:sz w:val="17"/>
        </w:rPr>
        <w:t xml:space="preserve">   ORAL MEDICINE</w:t>
      </w:r>
    </w:p>
    <w:p w14:paraId="2063E7D7" w14:textId="77777777" w:rsidR="001872D4" w:rsidRPr="005569C4" w:rsidRDefault="001872D4" w:rsidP="00070C20">
      <w:pPr>
        <w:jc w:val="center"/>
        <w:rPr>
          <w:b/>
          <w:i/>
          <w:color w:val="FF0000"/>
          <w:sz w:val="4"/>
          <w:szCs w:val="4"/>
          <w:u w:val="single"/>
        </w:rPr>
      </w:pPr>
    </w:p>
    <w:p w14:paraId="33C1F980" w14:textId="77777777" w:rsidR="00070C20" w:rsidRPr="00F74386" w:rsidRDefault="00370A13" w:rsidP="00070C20">
      <w:pPr>
        <w:jc w:val="center"/>
        <w:rPr>
          <w:b/>
          <w:i/>
          <w:color w:val="FF0000"/>
          <w:sz w:val="28"/>
          <w:szCs w:val="28"/>
          <w:u w:val="single"/>
        </w:rPr>
      </w:pPr>
      <w:r>
        <w:rPr>
          <w:b/>
          <w:i/>
          <w:color w:val="FF0000"/>
          <w:sz w:val="28"/>
          <w:szCs w:val="28"/>
          <w:u w:val="single"/>
        </w:rPr>
        <w:t>COVID Precautions at</w:t>
      </w:r>
      <w:r w:rsidR="00070C20">
        <w:rPr>
          <w:b/>
          <w:i/>
          <w:color w:val="FF0000"/>
          <w:sz w:val="28"/>
          <w:szCs w:val="28"/>
          <w:u w:val="single"/>
        </w:rPr>
        <w:t xml:space="preserve"> </w:t>
      </w:r>
      <w:r w:rsidR="00961169">
        <w:rPr>
          <w:b/>
          <w:i/>
          <w:color w:val="FF0000"/>
          <w:sz w:val="28"/>
          <w:szCs w:val="28"/>
          <w:u w:val="single"/>
        </w:rPr>
        <w:t>NICOARA</w:t>
      </w:r>
      <w:r w:rsidR="00070C20">
        <w:rPr>
          <w:b/>
          <w:i/>
          <w:color w:val="FF0000"/>
          <w:sz w:val="28"/>
          <w:szCs w:val="28"/>
          <w:u w:val="single"/>
        </w:rPr>
        <w:t xml:space="preserve"> </w:t>
      </w:r>
      <w:r w:rsidR="00995663">
        <w:rPr>
          <w:b/>
          <w:i/>
          <w:color w:val="FF0000"/>
          <w:sz w:val="28"/>
          <w:szCs w:val="28"/>
          <w:u w:val="single"/>
        </w:rPr>
        <w:t>Periodontics</w:t>
      </w:r>
      <w:r w:rsidR="00070C20">
        <w:rPr>
          <w:b/>
          <w:i/>
          <w:color w:val="FF0000"/>
          <w:sz w:val="28"/>
          <w:szCs w:val="28"/>
          <w:u w:val="single"/>
        </w:rPr>
        <w:t>!</w:t>
      </w:r>
    </w:p>
    <w:p w14:paraId="338D6789" w14:textId="77777777" w:rsidR="008D43A7" w:rsidRPr="008D43A7" w:rsidRDefault="008D43A7" w:rsidP="008D43A7">
      <w:pPr>
        <w:pStyle w:val="NormalWeb"/>
        <w:rPr>
          <w:rFonts w:ascii="Calibri" w:hAnsi="Calibri" w:cs="Calibri"/>
          <w:sz w:val="22"/>
          <w:szCs w:val="22"/>
        </w:rPr>
      </w:pPr>
      <w:r w:rsidRPr="008D43A7">
        <w:rPr>
          <w:rFonts w:ascii="Calibri" w:hAnsi="Calibri" w:cs="Calibri"/>
          <w:sz w:val="22"/>
          <w:szCs w:val="22"/>
        </w:rPr>
        <w:t xml:space="preserve">Dear Patients: </w:t>
      </w:r>
    </w:p>
    <w:p w14:paraId="2253D300" w14:textId="77777777" w:rsidR="008D43A7" w:rsidRPr="008D43A7" w:rsidRDefault="008D43A7" w:rsidP="008D43A7">
      <w:pPr>
        <w:pStyle w:val="NormalWeb"/>
        <w:rPr>
          <w:rFonts w:ascii="Calibri" w:hAnsi="Calibri" w:cs="Calibri"/>
          <w:sz w:val="22"/>
          <w:szCs w:val="22"/>
        </w:rPr>
      </w:pPr>
      <w:r w:rsidRPr="008D43A7">
        <w:rPr>
          <w:rFonts w:ascii="Calibri" w:hAnsi="Calibri" w:cs="Calibri"/>
          <w:sz w:val="22"/>
          <w:szCs w:val="22"/>
        </w:rPr>
        <w:t xml:space="preserve">Our office follows up to date infection control recommendations made by the American Dental Association (ADA), the U.S. Centers for Disease Control and Prevention (CDC) and the Occupational Safety and Health Administration (OSHA). </w:t>
      </w:r>
    </w:p>
    <w:p w14:paraId="7B48D4C5" w14:textId="588DCECF" w:rsidR="008D43A7" w:rsidRDefault="008D43A7" w:rsidP="008D43A7">
      <w:pPr>
        <w:pStyle w:val="NormalWeb"/>
        <w:numPr>
          <w:ilvl w:val="0"/>
          <w:numId w:val="1"/>
        </w:numPr>
        <w:rPr>
          <w:rFonts w:ascii="Calibri" w:hAnsi="Calibri" w:cs="Calibri"/>
          <w:sz w:val="22"/>
          <w:szCs w:val="22"/>
        </w:rPr>
      </w:pPr>
      <w:r w:rsidRPr="008D43A7">
        <w:rPr>
          <w:rFonts w:ascii="Calibri" w:hAnsi="Calibri" w:cs="Calibri"/>
          <w:sz w:val="22"/>
          <w:szCs w:val="22"/>
        </w:rPr>
        <w:t xml:space="preserve">Appointments will be managed to allow for </w:t>
      </w:r>
      <w:r w:rsidRPr="008D43A7">
        <w:rPr>
          <w:rFonts w:ascii="Calibri" w:hAnsi="Calibri" w:cs="Calibri"/>
          <w:b/>
          <w:sz w:val="22"/>
          <w:szCs w:val="22"/>
        </w:rPr>
        <w:t>social distancing between patients</w:t>
      </w:r>
      <w:r w:rsidRPr="008D43A7">
        <w:rPr>
          <w:rFonts w:ascii="Calibri" w:hAnsi="Calibri" w:cs="Calibri"/>
          <w:sz w:val="22"/>
          <w:szCs w:val="22"/>
        </w:rPr>
        <w:t xml:space="preserve">, allowing greater time per appointment and reducing the number of patients in the reception area at a time. You may be offered fewer options for scheduling your appointment. </w:t>
      </w:r>
    </w:p>
    <w:p w14:paraId="5343B41A" w14:textId="0AAC123E" w:rsidR="00A24B39" w:rsidRPr="00A24B39" w:rsidRDefault="00A24B39" w:rsidP="00A24B39">
      <w:pPr>
        <w:pStyle w:val="NormalWeb"/>
        <w:numPr>
          <w:ilvl w:val="0"/>
          <w:numId w:val="1"/>
        </w:numPr>
        <w:rPr>
          <w:rFonts w:ascii="Calibri" w:hAnsi="Calibri" w:cs="Calibri"/>
          <w:sz w:val="22"/>
          <w:szCs w:val="22"/>
        </w:rPr>
      </w:pPr>
      <w:r w:rsidRPr="008D43A7">
        <w:rPr>
          <w:rFonts w:ascii="Calibri" w:hAnsi="Calibri" w:cs="Calibri"/>
          <w:sz w:val="22"/>
          <w:szCs w:val="22"/>
        </w:rPr>
        <w:t xml:space="preserve">You should leave </w:t>
      </w:r>
      <w:r w:rsidRPr="008D43A7">
        <w:rPr>
          <w:rFonts w:ascii="Calibri" w:hAnsi="Calibri" w:cs="Calibri"/>
          <w:b/>
          <w:sz w:val="22"/>
          <w:szCs w:val="22"/>
        </w:rPr>
        <w:t>excess belongings and companions in the car</w:t>
      </w:r>
      <w:r w:rsidRPr="008D43A7">
        <w:rPr>
          <w:rFonts w:ascii="Calibri" w:hAnsi="Calibri" w:cs="Calibri"/>
          <w:sz w:val="22"/>
          <w:szCs w:val="22"/>
        </w:rPr>
        <w:t>, unless you are sedated or a minor and a companion is essential.</w:t>
      </w:r>
      <w:r>
        <w:rPr>
          <w:rFonts w:ascii="Calibri" w:hAnsi="Calibri" w:cs="Calibri"/>
          <w:sz w:val="22"/>
          <w:szCs w:val="22"/>
        </w:rPr>
        <w:t xml:space="preserve"> </w:t>
      </w:r>
      <w:r w:rsidRPr="00370A13">
        <w:rPr>
          <w:rFonts w:ascii="Calibri" w:hAnsi="Calibri" w:cs="Calibri"/>
          <w:b/>
          <w:sz w:val="22"/>
          <w:szCs w:val="22"/>
        </w:rPr>
        <w:t xml:space="preserve">Children age 5 or younger are </w:t>
      </w:r>
      <w:r>
        <w:rPr>
          <w:rFonts w:ascii="Calibri" w:hAnsi="Calibri" w:cs="Calibri"/>
          <w:b/>
          <w:sz w:val="22"/>
          <w:szCs w:val="22"/>
        </w:rPr>
        <w:t>requested to stay home</w:t>
      </w:r>
      <w:r>
        <w:rPr>
          <w:rFonts w:ascii="Calibri" w:hAnsi="Calibri" w:cs="Calibri"/>
          <w:sz w:val="22"/>
          <w:szCs w:val="22"/>
        </w:rPr>
        <w:t>.</w:t>
      </w:r>
    </w:p>
    <w:p w14:paraId="737A9970" w14:textId="32ABEAD2" w:rsidR="00A24B39" w:rsidRDefault="00A24B39" w:rsidP="00A24B39">
      <w:pPr>
        <w:pStyle w:val="NormalWeb"/>
        <w:numPr>
          <w:ilvl w:val="0"/>
          <w:numId w:val="1"/>
        </w:numPr>
        <w:rPr>
          <w:rFonts w:ascii="Calibri" w:hAnsi="Calibri" w:cs="Calibri"/>
          <w:sz w:val="22"/>
          <w:szCs w:val="22"/>
        </w:rPr>
      </w:pPr>
      <w:r w:rsidRPr="008D43A7">
        <w:rPr>
          <w:rFonts w:ascii="Calibri" w:hAnsi="Calibri" w:cs="Calibri"/>
          <w:sz w:val="22"/>
          <w:szCs w:val="22"/>
        </w:rPr>
        <w:t xml:space="preserve">You’ll need to </w:t>
      </w:r>
      <w:r w:rsidRPr="008D43A7">
        <w:rPr>
          <w:rFonts w:ascii="Calibri" w:hAnsi="Calibri" w:cs="Calibri"/>
          <w:b/>
          <w:sz w:val="22"/>
          <w:szCs w:val="22"/>
        </w:rPr>
        <w:t>put on a mask</w:t>
      </w:r>
      <w:r w:rsidRPr="008D43A7">
        <w:rPr>
          <w:rFonts w:ascii="Calibri" w:hAnsi="Calibri" w:cs="Calibri"/>
          <w:sz w:val="22"/>
          <w:szCs w:val="22"/>
        </w:rPr>
        <w:t xml:space="preserve"> when you enter. Your mask should stay on at all times unless we direct you otherwise. </w:t>
      </w:r>
    </w:p>
    <w:p w14:paraId="085C5841" w14:textId="015769E3" w:rsidR="00A24B39" w:rsidRPr="00A24B39" w:rsidRDefault="00A24B39" w:rsidP="00A24B39">
      <w:pPr>
        <w:pStyle w:val="NormalWeb"/>
        <w:numPr>
          <w:ilvl w:val="0"/>
          <w:numId w:val="1"/>
        </w:numPr>
        <w:rPr>
          <w:rFonts w:ascii="Calibri" w:hAnsi="Calibri" w:cs="Calibri"/>
          <w:sz w:val="22"/>
          <w:szCs w:val="22"/>
        </w:rPr>
      </w:pPr>
      <w:r w:rsidRPr="008D43A7">
        <w:rPr>
          <w:rFonts w:ascii="Calibri" w:hAnsi="Calibri" w:cs="Calibri"/>
          <w:sz w:val="22"/>
          <w:szCs w:val="22"/>
        </w:rPr>
        <w:t xml:space="preserve">Our office will ask some </w:t>
      </w:r>
      <w:r w:rsidRPr="008D43A7">
        <w:rPr>
          <w:rFonts w:ascii="Calibri" w:hAnsi="Calibri" w:cs="Calibri"/>
          <w:b/>
          <w:sz w:val="22"/>
          <w:szCs w:val="22"/>
        </w:rPr>
        <w:t>screening questions</w:t>
      </w:r>
      <w:r>
        <w:rPr>
          <w:rFonts w:ascii="Calibri" w:hAnsi="Calibri" w:cs="Calibri"/>
          <w:sz w:val="22"/>
          <w:szCs w:val="22"/>
        </w:rPr>
        <w:t xml:space="preserve"> </w:t>
      </w:r>
      <w:r w:rsidRPr="008D43A7">
        <w:rPr>
          <w:rFonts w:ascii="Calibri" w:hAnsi="Calibri" w:cs="Calibri"/>
          <w:sz w:val="22"/>
          <w:szCs w:val="22"/>
        </w:rPr>
        <w:t xml:space="preserve">when you are in the office. </w:t>
      </w:r>
    </w:p>
    <w:p w14:paraId="4227504A" w14:textId="5C8D23D2" w:rsidR="00572A0F" w:rsidRDefault="00572A0F" w:rsidP="008D43A7">
      <w:pPr>
        <w:pStyle w:val="NormalWeb"/>
        <w:numPr>
          <w:ilvl w:val="0"/>
          <w:numId w:val="1"/>
        </w:numPr>
        <w:rPr>
          <w:rFonts w:ascii="Calibri" w:hAnsi="Calibri" w:cs="Calibri"/>
          <w:sz w:val="22"/>
          <w:szCs w:val="22"/>
        </w:rPr>
      </w:pPr>
      <w:r>
        <w:rPr>
          <w:rFonts w:ascii="Calibri" w:hAnsi="Calibri" w:cs="Calibri"/>
          <w:sz w:val="22"/>
          <w:szCs w:val="22"/>
        </w:rPr>
        <w:t xml:space="preserve">Our </w:t>
      </w:r>
      <w:r w:rsidRPr="00572A0F">
        <w:rPr>
          <w:rFonts w:ascii="Calibri" w:hAnsi="Calibri" w:cs="Calibri"/>
          <w:b/>
          <w:sz w:val="22"/>
          <w:szCs w:val="22"/>
        </w:rPr>
        <w:t>staff will be wearing more Personal Protective Equipment (PPE)</w:t>
      </w:r>
      <w:r>
        <w:rPr>
          <w:rFonts w:ascii="Calibri" w:hAnsi="Calibri" w:cs="Calibri"/>
          <w:sz w:val="22"/>
          <w:szCs w:val="22"/>
        </w:rPr>
        <w:t xml:space="preserve"> when we meet you</w:t>
      </w:r>
      <w:r w:rsidR="00A24B39">
        <w:rPr>
          <w:rFonts w:ascii="Calibri" w:hAnsi="Calibri" w:cs="Calibri"/>
          <w:sz w:val="22"/>
          <w:szCs w:val="22"/>
        </w:rPr>
        <w:t>.</w:t>
      </w:r>
    </w:p>
    <w:p w14:paraId="793FFDDF" w14:textId="2DA40682" w:rsidR="00572A0F" w:rsidRDefault="00572A0F" w:rsidP="008D43A7">
      <w:pPr>
        <w:pStyle w:val="NormalWeb"/>
        <w:numPr>
          <w:ilvl w:val="0"/>
          <w:numId w:val="1"/>
        </w:numPr>
        <w:rPr>
          <w:rFonts w:ascii="Calibri" w:hAnsi="Calibri" w:cs="Calibri"/>
          <w:sz w:val="22"/>
          <w:szCs w:val="22"/>
        </w:rPr>
      </w:pPr>
      <w:r>
        <w:rPr>
          <w:rFonts w:ascii="Calibri" w:hAnsi="Calibri" w:cs="Calibri"/>
          <w:sz w:val="22"/>
          <w:szCs w:val="22"/>
        </w:rPr>
        <w:t xml:space="preserve">The office has </w:t>
      </w:r>
      <w:r w:rsidRPr="00572A0F">
        <w:rPr>
          <w:rFonts w:ascii="Calibri" w:hAnsi="Calibri" w:cs="Calibri"/>
          <w:b/>
          <w:sz w:val="22"/>
          <w:szCs w:val="22"/>
        </w:rPr>
        <w:t>HEPA MERV 13 filtration in the HVAC</w:t>
      </w:r>
      <w:r>
        <w:rPr>
          <w:rFonts w:ascii="Calibri" w:hAnsi="Calibri" w:cs="Calibri"/>
          <w:sz w:val="22"/>
          <w:szCs w:val="22"/>
        </w:rPr>
        <w:t xml:space="preserve"> system to clean the air, and there are </w:t>
      </w:r>
      <w:r w:rsidRPr="00572A0F">
        <w:rPr>
          <w:rFonts w:ascii="Calibri" w:hAnsi="Calibri" w:cs="Calibri"/>
          <w:b/>
          <w:sz w:val="22"/>
          <w:szCs w:val="22"/>
        </w:rPr>
        <w:t>air purifiers in each treatment room</w:t>
      </w:r>
      <w:r>
        <w:rPr>
          <w:rFonts w:ascii="Calibri" w:hAnsi="Calibri" w:cs="Calibri"/>
          <w:sz w:val="22"/>
          <w:szCs w:val="22"/>
        </w:rPr>
        <w:t>.</w:t>
      </w:r>
    </w:p>
    <w:p w14:paraId="26FB4FCC" w14:textId="77777777" w:rsidR="00572A0F" w:rsidRDefault="00572A0F" w:rsidP="008D43A7">
      <w:pPr>
        <w:pStyle w:val="NormalWeb"/>
        <w:numPr>
          <w:ilvl w:val="0"/>
          <w:numId w:val="1"/>
        </w:numPr>
        <w:rPr>
          <w:rFonts w:ascii="Calibri" w:hAnsi="Calibri" w:cs="Calibri"/>
          <w:sz w:val="22"/>
          <w:szCs w:val="22"/>
        </w:rPr>
      </w:pPr>
      <w:r w:rsidRPr="00572A0F">
        <w:rPr>
          <w:rFonts w:ascii="Calibri" w:hAnsi="Calibri" w:cs="Calibri"/>
          <w:b/>
          <w:sz w:val="22"/>
          <w:szCs w:val="22"/>
        </w:rPr>
        <w:t>Specialized suction equipment</w:t>
      </w:r>
      <w:r>
        <w:rPr>
          <w:rFonts w:ascii="Calibri" w:hAnsi="Calibri" w:cs="Calibri"/>
          <w:sz w:val="22"/>
          <w:szCs w:val="22"/>
        </w:rPr>
        <w:t xml:space="preserve"> will be used to prevent aerosol contamination of the air during treatments.</w:t>
      </w:r>
    </w:p>
    <w:p w14:paraId="1230FB49" w14:textId="661CB412" w:rsidR="005569C4" w:rsidRPr="008D43A7" w:rsidRDefault="005569C4" w:rsidP="008D43A7">
      <w:pPr>
        <w:pStyle w:val="NormalWeb"/>
        <w:numPr>
          <w:ilvl w:val="0"/>
          <w:numId w:val="1"/>
        </w:numPr>
        <w:rPr>
          <w:rFonts w:ascii="Calibri" w:hAnsi="Calibri" w:cs="Calibri"/>
          <w:sz w:val="22"/>
          <w:szCs w:val="22"/>
        </w:rPr>
      </w:pPr>
      <w:r>
        <w:rPr>
          <w:rFonts w:ascii="Calibri" w:hAnsi="Calibri" w:cs="Calibri"/>
          <w:b/>
          <w:sz w:val="22"/>
          <w:szCs w:val="22"/>
        </w:rPr>
        <w:t xml:space="preserve">If you have been </w:t>
      </w:r>
      <w:r w:rsidR="00F276D6">
        <w:rPr>
          <w:rFonts w:ascii="Calibri" w:hAnsi="Calibri" w:cs="Calibri"/>
          <w:b/>
          <w:sz w:val="22"/>
          <w:szCs w:val="22"/>
        </w:rPr>
        <w:t>in contact with a COVID positive patient</w:t>
      </w:r>
      <w:r>
        <w:rPr>
          <w:rFonts w:ascii="Calibri" w:hAnsi="Calibri" w:cs="Calibri"/>
          <w:b/>
          <w:sz w:val="22"/>
          <w:szCs w:val="22"/>
        </w:rPr>
        <w:t xml:space="preserve">, you will need to </w:t>
      </w:r>
      <w:r w:rsidR="00A24B39">
        <w:rPr>
          <w:rFonts w:ascii="Calibri" w:hAnsi="Calibri" w:cs="Calibri"/>
          <w:b/>
          <w:sz w:val="22"/>
          <w:szCs w:val="22"/>
        </w:rPr>
        <w:t>be asymptomatic</w:t>
      </w:r>
      <w:r>
        <w:rPr>
          <w:rFonts w:ascii="Calibri" w:hAnsi="Calibri" w:cs="Calibri"/>
          <w:b/>
          <w:sz w:val="22"/>
          <w:szCs w:val="22"/>
        </w:rPr>
        <w:t xml:space="preserve"> prior to being seen by our office.</w:t>
      </w:r>
    </w:p>
    <w:p w14:paraId="7C24DF81" w14:textId="77777777" w:rsidR="008D43A7" w:rsidRPr="008D43A7" w:rsidRDefault="008D43A7" w:rsidP="008D43A7">
      <w:pPr>
        <w:pStyle w:val="NormalWeb"/>
        <w:numPr>
          <w:ilvl w:val="0"/>
          <w:numId w:val="1"/>
        </w:numPr>
        <w:rPr>
          <w:rFonts w:ascii="Calibri" w:hAnsi="Calibri" w:cs="Calibri"/>
          <w:sz w:val="22"/>
          <w:szCs w:val="22"/>
        </w:rPr>
      </w:pPr>
      <w:r w:rsidRPr="008D43A7">
        <w:rPr>
          <w:rFonts w:ascii="Calibri" w:hAnsi="Calibri" w:cs="Calibri"/>
          <w:sz w:val="22"/>
          <w:szCs w:val="22"/>
        </w:rPr>
        <w:t xml:space="preserve">And if you are at all </w:t>
      </w:r>
      <w:r w:rsidRPr="008D43A7">
        <w:rPr>
          <w:rFonts w:ascii="Calibri" w:hAnsi="Calibri" w:cs="Calibri"/>
          <w:b/>
          <w:sz w:val="22"/>
          <w:szCs w:val="22"/>
        </w:rPr>
        <w:t>ill or feverish</w:t>
      </w:r>
      <w:r w:rsidRPr="008D43A7">
        <w:rPr>
          <w:rFonts w:ascii="Calibri" w:hAnsi="Calibri" w:cs="Calibri"/>
          <w:sz w:val="22"/>
          <w:szCs w:val="22"/>
        </w:rPr>
        <w:t xml:space="preserve">, or have been around anyone with such symptoms, please </w:t>
      </w:r>
      <w:r w:rsidRPr="008D43A7">
        <w:rPr>
          <w:rFonts w:ascii="Calibri" w:hAnsi="Calibri" w:cs="Calibri"/>
          <w:b/>
          <w:sz w:val="22"/>
          <w:szCs w:val="22"/>
        </w:rPr>
        <w:t xml:space="preserve">do not </w:t>
      </w:r>
      <w:r>
        <w:rPr>
          <w:rFonts w:ascii="Calibri" w:hAnsi="Calibri" w:cs="Calibri"/>
          <w:b/>
          <w:sz w:val="22"/>
          <w:szCs w:val="22"/>
        </w:rPr>
        <w:t>come to the office</w:t>
      </w:r>
      <w:r w:rsidRPr="008D43A7">
        <w:rPr>
          <w:rFonts w:ascii="Calibri" w:hAnsi="Calibri" w:cs="Calibri"/>
          <w:sz w:val="22"/>
          <w:szCs w:val="22"/>
        </w:rPr>
        <w:t xml:space="preserve"> and call to reschedule your appointment.</w:t>
      </w:r>
    </w:p>
    <w:p w14:paraId="2D9F5CB6" w14:textId="77777777" w:rsidR="008D43A7" w:rsidRPr="008D43A7" w:rsidRDefault="008D43A7" w:rsidP="008D43A7">
      <w:pPr>
        <w:rPr>
          <w:rFonts w:cs="Calibri"/>
        </w:rPr>
      </w:pPr>
      <w:r w:rsidRPr="008D43A7">
        <w:rPr>
          <w:rFonts w:cs="Calibri"/>
        </w:rPr>
        <w:t xml:space="preserve">Finally, please click to view the </w:t>
      </w:r>
      <w:hyperlink r:id="rId5" w:history="1">
        <w:r w:rsidRPr="008D43A7">
          <w:rPr>
            <w:rStyle w:val="Hyperlink"/>
            <w:rFonts w:cs="Calibri"/>
          </w:rPr>
          <w:t>COVID19 Consent</w:t>
        </w:r>
      </w:hyperlink>
      <w:r w:rsidRPr="008D43A7">
        <w:rPr>
          <w:rFonts w:cs="Calibri"/>
        </w:rPr>
        <w:t>. This will need to be signed electronically when you arrive.</w:t>
      </w:r>
    </w:p>
    <w:p w14:paraId="55B48DE7" w14:textId="77777777" w:rsidR="008D43A7" w:rsidRPr="008D43A7" w:rsidRDefault="008D43A7" w:rsidP="008D43A7">
      <w:pPr>
        <w:pStyle w:val="NormalWeb"/>
        <w:rPr>
          <w:rFonts w:ascii="Calibri" w:hAnsi="Calibri" w:cs="Calibri"/>
          <w:sz w:val="22"/>
          <w:szCs w:val="22"/>
        </w:rPr>
      </w:pPr>
      <w:r w:rsidRPr="008D43A7">
        <w:rPr>
          <w:rFonts w:ascii="Calibri" w:hAnsi="Calibri" w:cs="Calibri"/>
          <w:sz w:val="22"/>
          <w:szCs w:val="22"/>
        </w:rPr>
        <w:t>We look forward to seeing you again! Please call if you have questions or to make an appointment.</w:t>
      </w:r>
    </w:p>
    <w:p w14:paraId="0AB4C451" w14:textId="77777777" w:rsidR="008D43A7" w:rsidRPr="008D43A7" w:rsidRDefault="008D43A7" w:rsidP="008D43A7">
      <w:pPr>
        <w:pStyle w:val="NormalWeb"/>
        <w:rPr>
          <w:rFonts w:ascii="Calibri" w:hAnsi="Calibri" w:cs="Calibri"/>
          <w:sz w:val="22"/>
          <w:szCs w:val="22"/>
        </w:rPr>
      </w:pPr>
      <w:r w:rsidRPr="008D43A7">
        <w:rPr>
          <w:rFonts w:ascii="Calibri" w:hAnsi="Calibri" w:cs="Calibri"/>
          <w:sz w:val="22"/>
          <w:szCs w:val="22"/>
        </w:rPr>
        <w:t>Sincerely,</w:t>
      </w:r>
    </w:p>
    <w:p w14:paraId="53DC1265" w14:textId="064486CE" w:rsidR="008D43A7" w:rsidRDefault="008D43A7" w:rsidP="008D43A7">
      <w:pPr>
        <w:pStyle w:val="NormalWeb"/>
        <w:rPr>
          <w:rFonts w:ascii="Calibri" w:hAnsi="Calibri" w:cs="Calibri"/>
          <w:sz w:val="22"/>
          <w:szCs w:val="22"/>
        </w:rPr>
      </w:pPr>
      <w:r w:rsidRPr="008D43A7">
        <w:rPr>
          <w:rFonts w:ascii="Calibri" w:hAnsi="Calibri" w:cs="Calibri"/>
          <w:sz w:val="22"/>
          <w:szCs w:val="22"/>
        </w:rPr>
        <w:t>Dr. Pamela Nicoara and Team</w:t>
      </w:r>
    </w:p>
    <w:p w14:paraId="0DF43BBF" w14:textId="6DA4B69F" w:rsidR="00A24B39" w:rsidRDefault="00A24B39" w:rsidP="008D43A7">
      <w:pPr>
        <w:pStyle w:val="NormalWeb"/>
        <w:rPr>
          <w:rFonts w:ascii="Calibri" w:hAnsi="Calibri" w:cs="Calibri"/>
          <w:sz w:val="22"/>
          <w:szCs w:val="22"/>
        </w:rPr>
      </w:pPr>
    </w:p>
    <w:p w14:paraId="62FEE05B" w14:textId="66F1E0CB" w:rsidR="00A24B39" w:rsidRDefault="00A24B39" w:rsidP="008D43A7">
      <w:pPr>
        <w:pStyle w:val="NormalWeb"/>
        <w:rPr>
          <w:rFonts w:ascii="Calibri" w:hAnsi="Calibri" w:cs="Calibri"/>
          <w:sz w:val="22"/>
          <w:szCs w:val="22"/>
        </w:rPr>
      </w:pPr>
    </w:p>
    <w:p w14:paraId="6849AE80" w14:textId="6DB84DC6" w:rsidR="00A24B39" w:rsidRDefault="00A24B39" w:rsidP="008D43A7">
      <w:pPr>
        <w:pStyle w:val="NormalWeb"/>
        <w:rPr>
          <w:rFonts w:ascii="Calibri" w:hAnsi="Calibri" w:cs="Calibri"/>
          <w:sz w:val="22"/>
          <w:szCs w:val="22"/>
        </w:rPr>
      </w:pPr>
    </w:p>
    <w:p w14:paraId="528C86A3" w14:textId="7415EFA8" w:rsidR="00A24B39" w:rsidRDefault="00A24B39" w:rsidP="008D43A7">
      <w:pPr>
        <w:pStyle w:val="NormalWeb"/>
        <w:rPr>
          <w:rFonts w:ascii="Calibri" w:hAnsi="Calibri" w:cs="Calibri"/>
          <w:sz w:val="22"/>
          <w:szCs w:val="22"/>
        </w:rPr>
      </w:pPr>
    </w:p>
    <w:p w14:paraId="0897F513" w14:textId="48A182E3" w:rsidR="00A24B39" w:rsidRDefault="00A24B39" w:rsidP="008D43A7">
      <w:pPr>
        <w:pStyle w:val="NormalWeb"/>
        <w:rPr>
          <w:rFonts w:ascii="Calibri" w:hAnsi="Calibri" w:cs="Calibri"/>
          <w:sz w:val="22"/>
          <w:szCs w:val="22"/>
        </w:rPr>
      </w:pPr>
    </w:p>
    <w:p w14:paraId="77272603" w14:textId="33EA4258" w:rsidR="00A24B39" w:rsidRDefault="00A24B39" w:rsidP="008D43A7">
      <w:pPr>
        <w:pStyle w:val="NormalWeb"/>
        <w:rPr>
          <w:rFonts w:ascii="Calibri" w:hAnsi="Calibri" w:cs="Calibri"/>
          <w:sz w:val="22"/>
          <w:szCs w:val="22"/>
        </w:rPr>
      </w:pPr>
    </w:p>
    <w:p w14:paraId="4E06E6CB" w14:textId="77777777" w:rsidR="00A24B39" w:rsidRPr="008D43A7" w:rsidRDefault="00A24B39" w:rsidP="008D43A7">
      <w:pPr>
        <w:pStyle w:val="NormalWeb"/>
        <w:rPr>
          <w:rFonts w:ascii="Calibri" w:hAnsi="Calibri" w:cs="Calibri"/>
          <w:sz w:val="22"/>
          <w:szCs w:val="22"/>
        </w:rPr>
      </w:pPr>
    </w:p>
    <w:p w14:paraId="3CBA84A8" w14:textId="77777777" w:rsidR="00F86EBA" w:rsidRDefault="00F86EBA" w:rsidP="00070C20">
      <w:pPr>
        <w:spacing w:after="0" w:line="240" w:lineRule="auto"/>
        <w:jc w:val="center"/>
        <w:rPr>
          <w:rFonts w:ascii="Georgia" w:eastAsia="Times New Roman" w:hAnsi="Georgia" w:cs="Arial"/>
          <w:color w:val="222222"/>
          <w:sz w:val="18"/>
          <w:szCs w:val="18"/>
        </w:rPr>
      </w:pPr>
    </w:p>
    <w:p w14:paraId="5A80044F" w14:textId="77777777" w:rsidR="00070C20" w:rsidRPr="00555BD9" w:rsidRDefault="00070C20" w:rsidP="00070C20">
      <w:pPr>
        <w:spacing w:after="0" w:line="240" w:lineRule="auto"/>
        <w:jc w:val="center"/>
        <w:rPr>
          <w:rFonts w:ascii="Arial" w:eastAsia="Times New Roman" w:hAnsi="Arial" w:cs="Arial"/>
          <w:color w:val="500050"/>
          <w:sz w:val="10"/>
          <w:szCs w:val="10"/>
          <w:shd w:val="clear" w:color="auto" w:fill="FFFFFF"/>
        </w:rPr>
      </w:pPr>
    </w:p>
    <w:p w14:paraId="7C323E63" w14:textId="77777777" w:rsidR="00995663" w:rsidRPr="00F86EBA" w:rsidRDefault="00070C20" w:rsidP="00F86EBA">
      <w:pPr>
        <w:shd w:val="clear" w:color="auto" w:fill="FFFFFF"/>
        <w:spacing w:after="0" w:line="240" w:lineRule="auto"/>
        <w:jc w:val="center"/>
        <w:rPr>
          <w:rFonts w:ascii="Arial" w:eastAsia="Times New Roman" w:hAnsi="Arial" w:cs="Arial"/>
          <w:color w:val="222222"/>
        </w:rPr>
      </w:pPr>
      <w:r w:rsidRPr="003C7459">
        <w:rPr>
          <w:rFonts w:ascii="Georgia" w:eastAsia="Times New Roman" w:hAnsi="Georgia" w:cs="Arial"/>
          <w:color w:val="222222"/>
          <w:sz w:val="18"/>
          <w:szCs w:val="18"/>
        </w:rPr>
        <w:t>3125 Colby Avenue, Suite H</w:t>
      </w:r>
      <w:r>
        <w:rPr>
          <w:rFonts w:ascii="Arial" w:eastAsia="Times New Roman" w:hAnsi="Arial" w:cs="Arial"/>
          <w:color w:val="222222"/>
        </w:rPr>
        <w:t xml:space="preserve"> </w:t>
      </w:r>
      <w:r w:rsidRPr="003C7459">
        <w:rPr>
          <w:rFonts w:ascii="Georgia" w:eastAsia="Times New Roman" w:hAnsi="Georgia" w:cs="Arial"/>
          <w:color w:val="222222"/>
          <w:sz w:val="18"/>
          <w:szCs w:val="18"/>
        </w:rPr>
        <w:t>Everett WA 98201</w:t>
      </w:r>
      <w:r>
        <w:rPr>
          <w:rFonts w:ascii="Georgia" w:eastAsia="Times New Roman" w:hAnsi="Georgia" w:cs="Arial"/>
          <w:color w:val="222222"/>
          <w:sz w:val="18"/>
          <w:szCs w:val="18"/>
        </w:rPr>
        <w:t xml:space="preserve">     </w:t>
      </w:r>
      <w:r w:rsidRPr="003C7459">
        <w:rPr>
          <w:rFonts w:ascii="Georgia" w:eastAsia="Times New Roman" w:hAnsi="Georgia" w:cs="Arial"/>
          <w:color w:val="222222"/>
          <w:sz w:val="18"/>
          <w:szCs w:val="18"/>
        </w:rPr>
        <w:t xml:space="preserve">T: </w:t>
      </w:r>
      <w:r w:rsidRPr="003C7459">
        <w:rPr>
          <w:rFonts w:ascii="Georgia" w:eastAsia="Times New Roman" w:hAnsi="Georgia" w:cs="Arial"/>
          <w:b/>
          <w:color w:val="222222"/>
          <w:sz w:val="18"/>
          <w:szCs w:val="18"/>
        </w:rPr>
        <w:t>425-374-5380</w:t>
      </w:r>
      <w:r w:rsidRPr="003C7459">
        <w:rPr>
          <w:rFonts w:ascii="Georgia" w:eastAsia="Times New Roman" w:hAnsi="Georgia" w:cs="Arial"/>
          <w:color w:val="222222"/>
          <w:sz w:val="18"/>
          <w:szCs w:val="18"/>
        </w:rPr>
        <w:t>, F: 425-374-5382</w:t>
      </w:r>
      <w:r>
        <w:rPr>
          <w:rFonts w:ascii="Georgia" w:eastAsia="Times New Roman" w:hAnsi="Georgia" w:cs="Arial"/>
          <w:color w:val="222222"/>
          <w:sz w:val="18"/>
          <w:szCs w:val="18"/>
        </w:rPr>
        <w:t xml:space="preserve">     </w:t>
      </w:r>
      <w:hyperlink r:id="rId6" w:history="1">
        <w:r w:rsidRPr="009F4D60">
          <w:rPr>
            <w:rStyle w:val="Hyperlink"/>
            <w:rFonts w:ascii="Georgia" w:eastAsia="Times New Roman" w:hAnsi="Georgia" w:cs="Arial"/>
            <w:sz w:val="18"/>
            <w:szCs w:val="18"/>
            <w:shd w:val="clear" w:color="auto" w:fill="FFFFFF"/>
          </w:rPr>
          <w:t>www.NICOARAperio.com</w:t>
        </w:r>
      </w:hyperlink>
    </w:p>
    <w:sectPr w:rsidR="00995663" w:rsidRPr="00F86EBA" w:rsidSect="005569C4">
      <w:pgSz w:w="12240" w:h="15840"/>
      <w:pgMar w:top="360" w:right="1152" w:bottom="171"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3390"/>
    <w:multiLevelType w:val="multilevel"/>
    <w:tmpl w:val="B3E6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1"/>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C20"/>
    <w:rsid w:val="00070C20"/>
    <w:rsid w:val="001872D4"/>
    <w:rsid w:val="002044C2"/>
    <w:rsid w:val="00370A13"/>
    <w:rsid w:val="003F24C0"/>
    <w:rsid w:val="005569C4"/>
    <w:rsid w:val="00572A0F"/>
    <w:rsid w:val="008D43A7"/>
    <w:rsid w:val="00930D0E"/>
    <w:rsid w:val="00961169"/>
    <w:rsid w:val="00995663"/>
    <w:rsid w:val="00A24B39"/>
    <w:rsid w:val="00CE483B"/>
    <w:rsid w:val="00EA4DB9"/>
    <w:rsid w:val="00F276D6"/>
    <w:rsid w:val="00F31108"/>
    <w:rsid w:val="00F86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051B4"/>
  <w15:chartTrackingRefBased/>
  <w15:docId w15:val="{52E0FBAC-E020-CD4D-B1A9-340E84F3F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C20"/>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70C20"/>
    <w:rPr>
      <w:color w:val="0000FF"/>
      <w:u w:val="single"/>
    </w:rPr>
  </w:style>
  <w:style w:type="paragraph" w:styleId="NormalWeb">
    <w:name w:val="Normal (Web)"/>
    <w:basedOn w:val="Normal"/>
    <w:uiPriority w:val="99"/>
    <w:unhideWhenUsed/>
    <w:rsid w:val="008D43A7"/>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8D43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COARAperio.com" TargetMode="External"/><Relationship Id="rId5" Type="http://schemas.openxmlformats.org/officeDocument/2006/relationships/hyperlink" Target="https://nicoaraperio.com/Patient%20Information_files/Informed%20Consent%20for%20Treatment%20during%20COVID19.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Nicoara</dc:creator>
  <cp:keywords/>
  <dc:description/>
  <cp:lastModifiedBy>Pamela Nicoara</cp:lastModifiedBy>
  <cp:revision>2</cp:revision>
  <cp:lastPrinted>2020-05-17T23:18:00Z</cp:lastPrinted>
  <dcterms:created xsi:type="dcterms:W3CDTF">2022-06-26T19:29:00Z</dcterms:created>
  <dcterms:modified xsi:type="dcterms:W3CDTF">2022-06-26T19:29:00Z</dcterms:modified>
</cp:coreProperties>
</file>